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E572" w14:textId="77777777" w:rsidR="00605365" w:rsidRDefault="00605365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18F13623" w14:textId="77777777" w:rsidR="001A301B" w:rsidRDefault="001A301B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78B68985" w14:textId="25A2A498" w:rsidR="004A6EAE" w:rsidRDefault="004A6EAE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EE2">
        <w:rPr>
          <w:rFonts w:ascii="Arial" w:hAnsi="Arial" w:cs="Arial"/>
          <w:b/>
          <w:sz w:val="24"/>
          <w:szCs w:val="24"/>
          <w:u w:val="single"/>
        </w:rPr>
        <w:t xml:space="preserve">APPLICATION FOR </w:t>
      </w:r>
      <w:proofErr w:type="gramStart"/>
      <w:r w:rsidRPr="000F4EE2">
        <w:rPr>
          <w:rFonts w:ascii="Arial" w:hAnsi="Arial" w:cs="Arial"/>
          <w:b/>
          <w:sz w:val="24"/>
          <w:szCs w:val="24"/>
          <w:u w:val="single"/>
        </w:rPr>
        <w:t>NORTH WEST</w:t>
      </w:r>
      <w:proofErr w:type="gramEnd"/>
      <w:r w:rsidRPr="000F4EE2">
        <w:rPr>
          <w:rFonts w:ascii="Arial" w:hAnsi="Arial" w:cs="Arial"/>
          <w:b/>
          <w:sz w:val="24"/>
          <w:szCs w:val="24"/>
          <w:u w:val="single"/>
        </w:rPr>
        <w:t xml:space="preserve"> CANCER RESEARCH PROJECT GRANT – APPENDIX A</w:t>
      </w:r>
    </w:p>
    <w:p w14:paraId="6B91241F" w14:textId="27263BA9" w:rsidR="00D72F9C" w:rsidRDefault="00D72F9C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CB9A71" w14:textId="4AD3E38A" w:rsidR="00D72F9C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>For projects involving the use of animals please complete sections 1-3</w:t>
      </w:r>
      <w:r>
        <w:rPr>
          <w:rFonts w:ascii="Arial" w:hAnsi="Arial" w:cs="Arial"/>
          <w:bCs/>
          <w:sz w:val="24"/>
          <w:szCs w:val="24"/>
        </w:rPr>
        <w:t>.</w:t>
      </w:r>
    </w:p>
    <w:p w14:paraId="3DCD147A" w14:textId="77777777" w:rsidR="00D72F9C" w:rsidRPr="001144B9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3D0CEC" w14:textId="3FBAEC7E" w:rsidR="00D72F9C" w:rsidRPr="001144B9" w:rsidRDefault="00D72F9C" w:rsidP="001144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 xml:space="preserve">For projects involving people and patients, biological samples and personal data please complete sections </w:t>
      </w:r>
      <w:proofErr w:type="gramStart"/>
      <w:r w:rsidRPr="001144B9">
        <w:rPr>
          <w:rFonts w:ascii="Arial" w:hAnsi="Arial" w:cs="Arial"/>
          <w:bCs/>
          <w:sz w:val="24"/>
          <w:szCs w:val="24"/>
        </w:rPr>
        <w:t>4-5</w:t>
      </w:r>
      <w:proofErr w:type="gramEnd"/>
    </w:p>
    <w:p w14:paraId="18B42028" w14:textId="77777777" w:rsidR="001A301B" w:rsidRPr="000F4EE2" w:rsidRDefault="001A301B" w:rsidP="008E1E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6EAE" w:rsidRPr="000F4EE2" w14:paraId="38E204FE" w14:textId="77777777" w:rsidTr="00796568">
        <w:tc>
          <w:tcPr>
            <w:tcW w:w="9242" w:type="dxa"/>
            <w:shd w:val="clear" w:color="auto" w:fill="D9D9D9"/>
          </w:tcPr>
          <w:p w14:paraId="785F47C0" w14:textId="1A9535AF" w:rsidR="00041C93" w:rsidRPr="000F4EE2" w:rsidRDefault="004A6EAE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1.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USE OF ANIMALS</w:t>
            </w:r>
          </w:p>
          <w:p w14:paraId="5F0204E9" w14:textId="77777777" w:rsidR="006D21B8" w:rsidRPr="00E579EA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Cancer Research is a member of the Association of Medical Research Charities (AMRC). We support the use of animal research where there is no alternative available and all research must follow the 3 Rs – replace,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reduce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refine. For more information, please </w:t>
            </w:r>
            <w:r w:rsidRPr="00CA7BBD">
              <w:rPr>
                <w:rFonts w:ascii="Arial" w:hAnsi="Arial" w:cs="Arial"/>
                <w:sz w:val="24"/>
                <w:szCs w:val="24"/>
              </w:rPr>
              <w:t>refer to the AMRC statement on th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hyperlink r:id="rId10" w:history="1">
              <w:r w:rsidRPr="00CA7BBD">
                <w:rPr>
                  <w:rStyle w:val="Hyperlink"/>
                  <w:rFonts w:ascii="Arial" w:hAnsi="Arial" w:cs="Arial"/>
                  <w:sz w:val="24"/>
                  <w:szCs w:val="24"/>
                </w:rPr>
                <w:t>use of animals in research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835208" w14:textId="77777777" w:rsidR="006D21B8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ADF6CD" w14:textId="27EEF29F" w:rsidR="005F21FC" w:rsidRPr="000F4EE2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579EA">
              <w:rPr>
                <w:rFonts w:ascii="Arial" w:hAnsi="Arial" w:cs="Arial"/>
                <w:sz w:val="24"/>
                <w:szCs w:val="24"/>
              </w:rPr>
              <w:t xml:space="preserve">The provision of insufficient experimental details and/or a lack of justification for animal usage and numbers </w:t>
            </w:r>
            <w:proofErr w:type="gramStart"/>
            <w:r w:rsidRPr="00E579EA">
              <w:rPr>
                <w:rFonts w:ascii="Arial" w:hAnsi="Arial" w:cs="Arial"/>
                <w:sz w:val="24"/>
                <w:szCs w:val="24"/>
              </w:rPr>
              <w:t>on the basis of</w:t>
            </w:r>
            <w:proofErr w:type="gramEnd"/>
            <w:r w:rsidRPr="00E579EA">
              <w:rPr>
                <w:rFonts w:ascii="Arial" w:hAnsi="Arial" w:cs="Arial"/>
                <w:sz w:val="24"/>
                <w:szCs w:val="24"/>
              </w:rPr>
              <w:t xml:space="preserve"> defined endpoints, expected ‘response’ outcomes and Power Calculations could trigger the rejection of the proposal without review.</w:t>
            </w:r>
          </w:p>
        </w:tc>
      </w:tr>
      <w:tr w:rsidR="006F495F" w:rsidRPr="000F4EE2" w14:paraId="44D24F04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51E65B1D" w14:textId="5B8CC003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es your proposal involve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the use of animals?</w:t>
            </w:r>
          </w:p>
          <w:p w14:paraId="0D425562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6179ED9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32E320E" w14:textId="77777777" w:rsidR="002D6704" w:rsidRPr="000F4EE2" w:rsidRDefault="0061415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2E43289D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BE584C0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D9CC2E7" w14:textId="40A1A638" w:rsidR="006F495F" w:rsidRPr="0083282A" w:rsidRDefault="00944709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your</w:t>
            </w:r>
            <w:r w:rsidR="006F495F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proposal</w:t>
            </w:r>
            <w:r w:rsidR="006F495F" w:rsidRPr="0083282A">
              <w:rPr>
                <w:rFonts w:ascii="Arial" w:hAnsi="Arial" w:cs="Arial"/>
                <w:sz w:val="24"/>
                <w:szCs w:val="24"/>
              </w:rPr>
              <w:t xml:space="preserve"> involve the use of animal tissue?</w:t>
            </w:r>
          </w:p>
          <w:p w14:paraId="21EDD3D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46C0FEE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F228DD1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7837D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EDAC3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0ABD5CF" w14:textId="42AB04B5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 xml:space="preserve">es your proposal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include procedures to be carried out on animals in the UK which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 xml:space="preserve">require a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Home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Office licence</w:t>
            </w:r>
            <w:r w:rsidR="00F36D6F" w:rsidRPr="0083282A">
              <w:rPr>
                <w:rFonts w:ascii="Arial" w:hAnsi="Arial" w:cs="Arial"/>
                <w:sz w:val="24"/>
                <w:szCs w:val="24"/>
              </w:rPr>
              <w:t xml:space="preserve"> under the Animals (Scientific Procedures) Act 1986?</w:t>
            </w:r>
          </w:p>
          <w:p w14:paraId="1B363075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EF3A01C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20F42D78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5281219F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756A0438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35239BA" w14:textId="172F1307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Does the organisation </w:t>
            </w:r>
            <w:r w:rsidR="009C01CA" w:rsidRPr="0083282A">
              <w:rPr>
                <w:rFonts w:ascii="Arial" w:hAnsi="Arial" w:cs="Arial"/>
                <w:sz w:val="24"/>
                <w:szCs w:val="24"/>
              </w:rPr>
              <w:t xml:space="preserve">in which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the animal work is to be carried out hold a certificate of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designation under the Animals (Scientific Procedures) Act 1986?</w:t>
            </w:r>
          </w:p>
          <w:p w14:paraId="247D4919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56E79B9B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7F30C4C3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0CF966C0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183B66E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0E496A92" w14:textId="0229F330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es your proposal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involve the use of animals or animal tissue outside the UK?</w:t>
            </w:r>
            <w:r w:rsidR="00910AAE" w:rsidRPr="0083282A">
              <w:rPr>
                <w:rFonts w:ascii="Arial" w:hAnsi="Arial" w:cs="Arial"/>
                <w:sz w:val="24"/>
                <w:szCs w:val="24"/>
              </w:rPr>
              <w:t xml:space="preserve"> If so, 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please</w:t>
            </w:r>
            <w:r w:rsidR="00910AAE" w:rsidRPr="0083282A">
              <w:rPr>
                <w:rFonts w:ascii="Arial" w:hAnsi="Arial" w:cs="Arial"/>
                <w:sz w:val="24"/>
                <w:szCs w:val="24"/>
              </w:rPr>
              <w:t xml:space="preserve"> provide more details relating to the procedures that are to be undertaken and the regulatory approvals for these that have been obtained (and from which organisation)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A0DA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57C86ED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9E6DF6B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</w:t>
            </w:r>
          </w:p>
          <w:p w14:paraId="6915D440" w14:textId="77777777" w:rsidR="001A301B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6F495F" w:rsidRPr="000F4EE2" w14:paraId="13457309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550E640" w14:textId="25516827" w:rsidR="0080397C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If your project does involve the use of animals, 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provide a description of the procedures that are to be used and define the </w:t>
            </w:r>
            <w:r w:rsidRPr="0083282A">
              <w:rPr>
                <w:rFonts w:ascii="Arial" w:hAnsi="Arial" w:cs="Arial"/>
                <w:sz w:val="24"/>
                <w:szCs w:val="24"/>
              </w:rPr>
              <w:t>severity of the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procedures? Please </w:t>
            </w:r>
            <w:r w:rsidR="000D7FE5" w:rsidRPr="0083282A">
              <w:rPr>
                <w:rFonts w:ascii="Arial" w:hAnsi="Arial" w:cs="Arial"/>
                <w:sz w:val="24"/>
                <w:szCs w:val="24"/>
              </w:rPr>
              <w:t>indicate whether the</w:t>
            </w:r>
            <w:r w:rsidR="008A0798" w:rsidRPr="0083282A">
              <w:rPr>
                <w:rFonts w:ascii="Arial" w:hAnsi="Arial" w:cs="Arial"/>
                <w:sz w:val="24"/>
                <w:szCs w:val="24"/>
              </w:rPr>
              <w:t xml:space="preserve">se procedures have been categorised as being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‘Mild’, ‘Moderate’ </w:t>
            </w:r>
            <w:r w:rsidR="008A0798" w:rsidRPr="0083282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83282A">
              <w:rPr>
                <w:rFonts w:ascii="Arial" w:hAnsi="Arial" w:cs="Arial"/>
                <w:sz w:val="24"/>
                <w:szCs w:val="24"/>
              </w:rPr>
              <w:t>‘Substantial’.</w:t>
            </w:r>
            <w:r w:rsidR="00937B0C" w:rsidRPr="0083282A">
              <w:rPr>
                <w:rFonts w:ascii="Arial" w:hAnsi="Arial" w:cs="Arial"/>
                <w:sz w:val="24"/>
                <w:szCs w:val="24"/>
              </w:rPr>
              <w:t xml:space="preserve"> Outline proposed actions and approaches for refining the techniques.</w:t>
            </w:r>
          </w:p>
          <w:p w14:paraId="5B9DE8E9" w14:textId="77777777" w:rsidR="0080397C" w:rsidRPr="000F4EE2" w:rsidRDefault="0080397C" w:rsidP="00252200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  <w:p w14:paraId="53FD0D4F" w14:textId="77777777" w:rsidR="006F495F" w:rsidRPr="000F4EE2" w:rsidRDefault="00C405CD" w:rsidP="0080397C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Also provide details (either here or in the main body of the text) on 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the regularity of monitoring and whether monitoring requires anaesthesia (i.e. as would be required for </w:t>
            </w:r>
            <w:r w:rsidR="000D7FE5" w:rsidRPr="000F4EE2">
              <w:rPr>
                <w:rFonts w:ascii="Arial" w:hAnsi="Arial" w:cs="Arial"/>
                <w:i/>
                <w:sz w:val="24"/>
                <w:szCs w:val="24"/>
              </w:rPr>
              <w:t>in vivo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 imaging of tumours)</w:t>
            </w:r>
            <w:r w:rsidR="001260E4" w:rsidRPr="000F4EE2">
              <w:rPr>
                <w:rFonts w:ascii="Arial" w:hAnsi="Arial" w:cs="Arial"/>
                <w:sz w:val="24"/>
                <w:szCs w:val="24"/>
              </w:rPr>
              <w:t xml:space="preserve"> (maximum 250 words)</w:t>
            </w:r>
          </w:p>
          <w:p w14:paraId="2DF4614C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7873C7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A5ACC40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385AA4FE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9D21E30" w14:textId="77777777" w:rsidTr="00796568">
        <w:tc>
          <w:tcPr>
            <w:tcW w:w="9242" w:type="dxa"/>
            <w:shd w:val="clear" w:color="auto" w:fill="D9D9D9"/>
          </w:tcPr>
          <w:p w14:paraId="0FFE420F" w14:textId="0978F804" w:rsidR="005F21FC" w:rsidRPr="0083282A" w:rsidRDefault="005F21FC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Why is animal use necessary?  Are there any other possible approaches? </w:t>
            </w:r>
            <w:r w:rsidR="009C01CA" w:rsidRPr="0083282A">
              <w:rPr>
                <w:rFonts w:ascii="Arial" w:hAnsi="Arial" w:cs="Arial"/>
                <w:sz w:val="24"/>
                <w:szCs w:val="24"/>
              </w:rPr>
              <w:t xml:space="preserve">What other approaches have been considered and why are these not suitable? </w:t>
            </w:r>
            <w:r w:rsidRPr="0083282A">
              <w:rPr>
                <w:rFonts w:ascii="Arial" w:hAnsi="Arial" w:cs="Arial"/>
                <w:sz w:val="24"/>
                <w:szCs w:val="24"/>
              </w:rPr>
              <w:t>(maximum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250 words)</w:t>
            </w:r>
          </w:p>
          <w:p w14:paraId="2838E5BC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DF053C4" w14:textId="77777777" w:rsidTr="00796568">
        <w:tc>
          <w:tcPr>
            <w:tcW w:w="9242" w:type="dxa"/>
            <w:shd w:val="clear" w:color="auto" w:fill="auto"/>
          </w:tcPr>
          <w:p w14:paraId="7CDCD673" w14:textId="77777777" w:rsidR="005F21FC" w:rsidRPr="000F4EE2" w:rsidRDefault="005F21FC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BF0C4" w14:textId="77777777" w:rsidR="001A301B" w:rsidRPr="000F4EE2" w:rsidRDefault="001A301B" w:rsidP="002D6704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7D57E74D" w14:textId="77777777" w:rsidTr="00796568">
        <w:tc>
          <w:tcPr>
            <w:tcW w:w="9242" w:type="dxa"/>
            <w:shd w:val="clear" w:color="auto" w:fill="D9D9D9"/>
          </w:tcPr>
          <w:p w14:paraId="77CA4165" w14:textId="008BAEDC" w:rsidR="005F21FC" w:rsidRPr="0083282A" w:rsidRDefault="001A301B" w:rsidP="008328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br w:type="page"/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Wh</w:t>
            </w:r>
            <w:r w:rsidR="001E53C8" w:rsidRPr="0083282A">
              <w:rPr>
                <w:rFonts w:ascii="Arial" w:hAnsi="Arial" w:cs="Arial"/>
                <w:sz w:val="24"/>
                <w:szCs w:val="24"/>
              </w:rPr>
              <w:t>at species is to be used, and why is this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 xml:space="preserve"> species</w:t>
            </w:r>
            <w:r w:rsidR="001E53C8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 xml:space="preserve">the most appropriate? </w:t>
            </w:r>
            <w:r w:rsidR="001144B9" w:rsidRPr="0083282A">
              <w:rPr>
                <w:rFonts w:ascii="Arial" w:hAnsi="Arial" w:cs="Arial"/>
                <w:sz w:val="24"/>
                <w:szCs w:val="24"/>
              </w:rPr>
              <w:t xml:space="preserve">We support the use of animal research when there is no alternative available and all research must follow the 3 Rs – replace, </w:t>
            </w:r>
            <w:proofErr w:type="gramStart"/>
            <w:r w:rsidR="001144B9" w:rsidRPr="0083282A">
              <w:rPr>
                <w:rFonts w:ascii="Arial" w:hAnsi="Arial" w:cs="Arial"/>
                <w:sz w:val="24"/>
                <w:szCs w:val="24"/>
              </w:rPr>
              <w:t>reduce</w:t>
            </w:r>
            <w:proofErr w:type="gramEnd"/>
            <w:r w:rsidR="001144B9" w:rsidRPr="0083282A">
              <w:rPr>
                <w:rFonts w:ascii="Arial" w:hAnsi="Arial" w:cs="Arial"/>
                <w:sz w:val="24"/>
                <w:szCs w:val="24"/>
              </w:rPr>
              <w:t xml:space="preserve"> and refine. </w:t>
            </w:r>
            <w:proofErr w:type="gramStart"/>
            <w:r w:rsidR="00650578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  <w:r w:rsidR="00650578">
              <w:rPr>
                <w:rFonts w:ascii="Arial" w:hAnsi="Arial" w:cs="Arial"/>
                <w:sz w:val="24"/>
                <w:szCs w:val="24"/>
              </w:rPr>
              <w:t xml:space="preserve"> Cancer Research</w:t>
            </w:r>
            <w:r w:rsidR="001144B9" w:rsidRPr="0083282A">
              <w:rPr>
                <w:rFonts w:ascii="Arial" w:hAnsi="Arial" w:cs="Arial"/>
                <w:sz w:val="24"/>
                <w:szCs w:val="24"/>
              </w:rPr>
              <w:t xml:space="preserve"> do not fund research involving animals under special protection (non-human primates, cats, dogs, equines, etc). For more information, please refer to the AMRC statement on the use of animals in research. 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(</w:t>
            </w:r>
            <w:r w:rsidR="001144B9" w:rsidRPr="0083282A">
              <w:rPr>
                <w:rFonts w:ascii="Arial" w:hAnsi="Arial" w:cs="Arial"/>
                <w:sz w:val="24"/>
                <w:szCs w:val="24"/>
              </w:rPr>
              <w:t>m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aximum 250 words)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BAC90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A45EA8" w14:textId="77777777" w:rsidTr="00605365">
        <w:tc>
          <w:tcPr>
            <w:tcW w:w="9242" w:type="dxa"/>
            <w:shd w:val="clear" w:color="auto" w:fill="auto"/>
          </w:tcPr>
          <w:p w14:paraId="305170C1" w14:textId="77777777" w:rsidR="00605365" w:rsidRPr="000F4EE2" w:rsidRDefault="00605365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F5F78A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D7102F" w14:textId="77777777" w:rsidTr="003F0408">
        <w:tc>
          <w:tcPr>
            <w:tcW w:w="9242" w:type="dxa"/>
            <w:shd w:val="clear" w:color="auto" w:fill="D9D9D9"/>
          </w:tcPr>
          <w:p w14:paraId="58D03184" w14:textId="4FDE0EA9" w:rsidR="00605365" w:rsidRPr="0083282A" w:rsidRDefault="00605365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Does the proposed study involve the use of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genetically-modified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animals? If so, then what are the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mutations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and will these be harmful mutations?</w:t>
            </w:r>
          </w:p>
          <w:p w14:paraId="460870AA" w14:textId="77777777" w:rsidR="00605365" w:rsidRPr="000F4EE2" w:rsidRDefault="00605365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4F81038B" w14:textId="77777777" w:rsidTr="00796568">
        <w:tc>
          <w:tcPr>
            <w:tcW w:w="9242" w:type="dxa"/>
            <w:shd w:val="clear" w:color="auto" w:fill="auto"/>
          </w:tcPr>
          <w:p w14:paraId="7194C086" w14:textId="77777777" w:rsidR="001A301B" w:rsidRPr="000F4EE2" w:rsidRDefault="002D6704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72AAD2A2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F77BB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1B66529D" w14:textId="77777777" w:rsidTr="003F0408">
        <w:tc>
          <w:tcPr>
            <w:tcW w:w="9242" w:type="dxa"/>
            <w:shd w:val="clear" w:color="auto" w:fill="D9D9D9"/>
          </w:tcPr>
          <w:p w14:paraId="2371D7B2" w14:textId="4E5C1C8C" w:rsidR="00EB5419" w:rsidRPr="0083282A" w:rsidRDefault="00EB5419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Is the appropriate Project Licence in place?</w:t>
            </w:r>
          </w:p>
          <w:p w14:paraId="616C863A" w14:textId="77777777" w:rsidR="00EB5419" w:rsidRPr="000F4EE2" w:rsidRDefault="00EB5419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7AECD5B2" w14:textId="77777777" w:rsidTr="00796568">
        <w:tc>
          <w:tcPr>
            <w:tcW w:w="9242" w:type="dxa"/>
            <w:shd w:val="clear" w:color="auto" w:fill="auto"/>
          </w:tcPr>
          <w:p w14:paraId="3F7C07F5" w14:textId="77777777" w:rsidR="001A301B" w:rsidRPr="000F4EE2" w:rsidRDefault="000E552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4A2151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F137C" w14:textId="77777777" w:rsidR="005F21FC" w:rsidRPr="000F4EE2" w:rsidRDefault="005F21FC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B65C6" w14:textId="77777777" w:rsidR="001A301B" w:rsidRPr="000F4EE2" w:rsidRDefault="001A301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3539"/>
      </w:tblGrid>
      <w:tr w:rsidR="006F495F" w:rsidRPr="000F4EE2" w14:paraId="18276BB2" w14:textId="77777777" w:rsidTr="008E1E4F">
        <w:trPr>
          <w:trHeight w:val="483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502917AC" w14:textId="77777777" w:rsidR="0083282A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SUMMARY OF ANIMAL COSTS </w:t>
            </w:r>
          </w:p>
          <w:p w14:paraId="02B115EA" w14:textId="792D0BC2" w:rsidR="006F495F" w:rsidRPr="000F4EE2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The table below should be duplicated for each different species.</w:t>
            </w:r>
          </w:p>
          <w:p w14:paraId="5EA26C73" w14:textId="77777777" w:rsidR="000B7E9B" w:rsidRPr="000F4EE2" w:rsidRDefault="000B7E9B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E1D46AE" w14:textId="77777777" w:rsidTr="00796568">
        <w:trPr>
          <w:trHeight w:val="250"/>
        </w:trPr>
        <w:tc>
          <w:tcPr>
            <w:tcW w:w="5598" w:type="dxa"/>
            <w:shd w:val="clear" w:color="auto" w:fill="D9D9D9"/>
          </w:tcPr>
          <w:p w14:paraId="3B5B5612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Animal species to be used, and strain if relevant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A01B22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ED928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42D7559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0EFBC62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ED646E2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41AD5AE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Source of supply</w:t>
            </w:r>
          </w:p>
        </w:tc>
        <w:tc>
          <w:tcPr>
            <w:tcW w:w="3644" w:type="dxa"/>
            <w:shd w:val="clear" w:color="auto" w:fill="auto"/>
          </w:tcPr>
          <w:p w14:paraId="64843446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BDDB6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D6A23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2BE8241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B5039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595DB3A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Purchase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0108026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46F472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FCB0826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Purchase price per animal</w:t>
            </w:r>
          </w:p>
        </w:tc>
        <w:tc>
          <w:tcPr>
            <w:tcW w:w="3644" w:type="dxa"/>
            <w:shd w:val="clear" w:color="auto" w:fill="auto"/>
          </w:tcPr>
          <w:p w14:paraId="6B0470F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BAA15B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5C0A0B5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purchased</w:t>
            </w:r>
          </w:p>
        </w:tc>
        <w:tc>
          <w:tcPr>
            <w:tcW w:w="3644" w:type="dxa"/>
            <w:shd w:val="clear" w:color="auto" w:fill="auto"/>
          </w:tcPr>
          <w:p w14:paraId="086311AF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A46BA1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70F7DE6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purchase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185D9C6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6A79A8E" w14:textId="77777777" w:rsidTr="00796568">
        <w:trPr>
          <w:trHeight w:val="245"/>
        </w:trPr>
        <w:tc>
          <w:tcPr>
            <w:tcW w:w="5598" w:type="dxa"/>
            <w:shd w:val="clear" w:color="auto" w:fill="D9D9D9"/>
          </w:tcPr>
          <w:p w14:paraId="665E02E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3FA2767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D277186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6E125EE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Maintenance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6790E54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50BDB0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D3B06A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maintained</w:t>
            </w:r>
          </w:p>
        </w:tc>
        <w:tc>
          <w:tcPr>
            <w:tcW w:w="3644" w:type="dxa"/>
            <w:shd w:val="clear" w:color="auto" w:fill="auto"/>
          </w:tcPr>
          <w:p w14:paraId="6C7C3BB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7271FD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DDBB8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weeks’ maintenance required</w:t>
            </w:r>
          </w:p>
        </w:tc>
        <w:tc>
          <w:tcPr>
            <w:tcW w:w="3644" w:type="dxa"/>
            <w:shd w:val="clear" w:color="auto" w:fill="auto"/>
          </w:tcPr>
          <w:p w14:paraId="6F71431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2A41BE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FD89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animal per week</w:t>
            </w:r>
          </w:p>
        </w:tc>
        <w:tc>
          <w:tcPr>
            <w:tcW w:w="3644" w:type="dxa"/>
            <w:shd w:val="clear" w:color="auto" w:fill="auto"/>
          </w:tcPr>
          <w:p w14:paraId="33983E8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3F94F2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CCF8314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maintenance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5FE44A0A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4A3524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E5F609E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4C0A5D1F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3AA8FB0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898CD87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Experimental procedures</w:t>
            </w:r>
          </w:p>
        </w:tc>
        <w:tc>
          <w:tcPr>
            <w:tcW w:w="3644" w:type="dxa"/>
            <w:shd w:val="clear" w:color="auto" w:fill="auto"/>
          </w:tcPr>
          <w:p w14:paraId="29119C6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AE247C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1570C1B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Types of procedure(s)</w:t>
            </w:r>
          </w:p>
        </w:tc>
        <w:tc>
          <w:tcPr>
            <w:tcW w:w="3644" w:type="dxa"/>
            <w:shd w:val="clear" w:color="auto" w:fill="auto"/>
          </w:tcPr>
          <w:p w14:paraId="6378585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80A9A1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5E8FB14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procedure(s)</w:t>
            </w:r>
          </w:p>
        </w:tc>
        <w:tc>
          <w:tcPr>
            <w:tcW w:w="3644" w:type="dxa"/>
            <w:shd w:val="clear" w:color="auto" w:fill="auto"/>
          </w:tcPr>
          <w:p w14:paraId="05F5214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2E9C5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9C6B435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procedures cost:</w:t>
            </w:r>
          </w:p>
        </w:tc>
        <w:tc>
          <w:tcPr>
            <w:tcW w:w="3644" w:type="dxa"/>
            <w:shd w:val="clear" w:color="auto" w:fill="auto"/>
          </w:tcPr>
          <w:p w14:paraId="16FC2A2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039AF" w14:textId="77777777" w:rsidR="00614152" w:rsidRPr="000F4EE2" w:rsidRDefault="00614152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75"/>
      </w:tblGrid>
      <w:tr w:rsidR="000B7E9B" w:rsidRPr="000F4EE2" w14:paraId="191DDD74" w14:textId="77777777" w:rsidTr="00796568">
        <w:tc>
          <w:tcPr>
            <w:tcW w:w="4621" w:type="dxa"/>
            <w:shd w:val="clear" w:color="auto" w:fill="auto"/>
          </w:tcPr>
          <w:p w14:paraId="54B1E2F0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purchase cost:</w:t>
            </w:r>
          </w:p>
          <w:p w14:paraId="475BEE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CD597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240B72E2" w14:textId="77777777" w:rsidTr="00796568">
        <w:tc>
          <w:tcPr>
            <w:tcW w:w="4621" w:type="dxa"/>
            <w:shd w:val="clear" w:color="auto" w:fill="auto"/>
          </w:tcPr>
          <w:p w14:paraId="29C563DD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maintenance cost:</w:t>
            </w:r>
          </w:p>
          <w:p w14:paraId="1494DC0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DC9714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529CFAFC" w14:textId="77777777" w:rsidTr="00796568">
        <w:tc>
          <w:tcPr>
            <w:tcW w:w="4621" w:type="dxa"/>
            <w:shd w:val="clear" w:color="auto" w:fill="auto"/>
          </w:tcPr>
          <w:p w14:paraId="6643038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procedures cost:</w:t>
            </w:r>
          </w:p>
          <w:p w14:paraId="33EAE0B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4BC307C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7B8F1664" w14:textId="77777777" w:rsidTr="00796568">
        <w:tc>
          <w:tcPr>
            <w:tcW w:w="4621" w:type="dxa"/>
            <w:shd w:val="clear" w:color="auto" w:fill="auto"/>
          </w:tcPr>
          <w:p w14:paraId="6B556BA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470F411A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F416A1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1B669" w14:textId="77777777" w:rsidR="00605365" w:rsidRPr="000F4EE2" w:rsidRDefault="0060536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B7E9B" w:rsidRPr="000F4EE2" w14:paraId="038FD41F" w14:textId="77777777" w:rsidTr="00CB0DB7">
        <w:tc>
          <w:tcPr>
            <w:tcW w:w="9242" w:type="dxa"/>
            <w:shd w:val="clear" w:color="auto" w:fill="D9D9D9"/>
          </w:tcPr>
          <w:p w14:paraId="4A0FB110" w14:textId="24F6DB9E" w:rsidR="000B7E9B" w:rsidRPr="000F4EE2" w:rsidRDefault="000B7E9B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3.</w:t>
            </w:r>
            <w:r w:rsidR="0083282A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0F4EE2">
              <w:rPr>
                <w:rFonts w:ascii="Arial" w:eastAsia="Times New Roman" w:hAnsi="Arial" w:cs="Arial"/>
                <w:caps/>
                <w:spacing w:val="-3"/>
                <w:sz w:val="24"/>
                <w:szCs w:val="24"/>
              </w:rPr>
              <w:t>justification for support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REQUESTED (maximum 500 words).</w:t>
            </w:r>
          </w:p>
          <w:p w14:paraId="57088143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ab/>
            </w:r>
          </w:p>
          <w:p w14:paraId="7C53C7FE" w14:textId="2D53FE1D" w:rsidR="000B7E9B" w:rsidRPr="000F4EE2" w:rsidRDefault="00B1537A" w:rsidP="0083282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Please justify the use of a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nimals (numbers and species)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 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Justify animal usage and numbers </w:t>
            </w:r>
            <w:proofErr w:type="gramStart"/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on the basis of</w:t>
            </w:r>
            <w:proofErr w:type="gramEnd"/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defined endpoints, expected ‘response’ outcomes and Power Calculations</w:t>
            </w:r>
            <w:r w:rsidR="00D52F68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Also 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describe any plans to reduce bias (</w:t>
            </w:r>
            <w:proofErr w:type="spellStart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eg.</w:t>
            </w:r>
            <w:proofErr w:type="spellEnd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b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l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inding, randomisation).</w:t>
            </w:r>
          </w:p>
          <w:p w14:paraId="352C679D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0B7E9B" w:rsidRPr="000F4EE2" w14:paraId="33ADAD48" w14:textId="77777777" w:rsidTr="00CB0DB7">
        <w:tc>
          <w:tcPr>
            <w:tcW w:w="9242" w:type="dxa"/>
            <w:tcBorders>
              <w:bottom w:val="single" w:sz="4" w:space="0" w:color="auto"/>
            </w:tcBorders>
          </w:tcPr>
          <w:p w14:paraId="3FC953D2" w14:textId="77777777" w:rsidR="001A301B" w:rsidRPr="000F4EE2" w:rsidRDefault="001A301B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9A17FB9" w14:textId="77777777" w:rsidR="002D6704" w:rsidRPr="000F4EE2" w:rsidRDefault="002D6704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</w:tbl>
    <w:p w14:paraId="28DD6B2A" w14:textId="77777777" w:rsidR="000B7E9B" w:rsidRPr="000F4EE2" w:rsidRDefault="000B7E9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4F316" w14:textId="77777777" w:rsidR="00C90005" w:rsidRPr="000F4EE2" w:rsidRDefault="00C9000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7849BA0F" w14:textId="77777777" w:rsidTr="00796568">
        <w:tc>
          <w:tcPr>
            <w:tcW w:w="9242" w:type="dxa"/>
            <w:shd w:val="clear" w:color="auto" w:fill="D9D9D9"/>
          </w:tcPr>
          <w:p w14:paraId="28CE821D" w14:textId="5A07FB7B" w:rsidR="00763F8B" w:rsidRPr="0083282A" w:rsidRDefault="00763F8B" w:rsidP="008328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RESEARCH INVOLVING HUMAN PARTICIPANTS, BIOLOGICAL SAMPLES</w:t>
            </w:r>
            <w:r w:rsidR="0083282A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AND PERSONAL DATA RELATING TO LIVING OR DEAD PERSONS </w:t>
            </w:r>
          </w:p>
          <w:p w14:paraId="1562545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B9B5BA1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3F73BD59" w14:textId="7E380F8E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your project involve human participants?</w:t>
            </w:r>
            <w:r w:rsidR="00D2033B" w:rsidRPr="0083282A">
              <w:rPr>
                <w:rFonts w:ascii="Arial" w:hAnsi="Arial" w:cs="Arial"/>
                <w:sz w:val="24"/>
                <w:szCs w:val="24"/>
              </w:rPr>
              <w:t xml:space="preserve"> If yes, please describe for what ethical approval is needed and why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33C86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CCDCF6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216E4EA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358AC0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08402F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D45C7B3" w14:textId="3F1433E2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Will personal data be used?</w:t>
            </w:r>
          </w:p>
          <w:p w14:paraId="690ADB17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57FEF40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3733A2A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68B3513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D0A22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680A1974" w14:textId="5056A1F4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Will your project involve use of </w:t>
            </w:r>
            <w:r w:rsidR="006C46D9" w:rsidRPr="0083282A">
              <w:rPr>
                <w:rFonts w:ascii="Arial" w:hAnsi="Arial" w:cs="Arial"/>
                <w:sz w:val="24"/>
                <w:szCs w:val="24"/>
              </w:rPr>
              <w:t xml:space="preserve">human </w:t>
            </w:r>
            <w:r w:rsidRPr="0083282A">
              <w:rPr>
                <w:rFonts w:ascii="Arial" w:hAnsi="Arial" w:cs="Arial"/>
                <w:sz w:val="24"/>
                <w:szCs w:val="24"/>
              </w:rPr>
              <w:t>biological samples?</w:t>
            </w:r>
          </w:p>
          <w:p w14:paraId="667F619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C352C8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1E944AD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CFC7585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D42C18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EFA469B" w14:textId="09E8C7CF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Please state:</w:t>
            </w:r>
          </w:p>
          <w:p w14:paraId="7273830B" w14:textId="22CD852D" w:rsidR="00C90005" w:rsidRPr="0083282A" w:rsidRDefault="00763F8B" w:rsidP="008328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By whom and when the ethics of the project has been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reviewed, and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specify any other regulatory approvals that have been obtained.</w:t>
            </w:r>
          </w:p>
          <w:p w14:paraId="54773BEC" w14:textId="77777777" w:rsidR="00796568" w:rsidRPr="000F4EE2" w:rsidRDefault="00796568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75F2254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0507F885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1DD5C615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D1CDD3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58D77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7B4D5D2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ab/>
              <w:t>And/or</w:t>
            </w:r>
          </w:p>
          <w:p w14:paraId="5F7BA2F1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6E699" w14:textId="5304EF8A" w:rsidR="00763F8B" w:rsidRPr="0083282A" w:rsidRDefault="00763F8B" w:rsidP="008328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By whom and when the ethics of the project will be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reviewed, and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specify any other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regulatory approvals that will be sought.</w:t>
            </w:r>
          </w:p>
          <w:p w14:paraId="60693666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A326B9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E4E1BF0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292C4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5351C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8715D7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1115FDA" w14:textId="7161231A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In the course of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your project:</w:t>
            </w:r>
          </w:p>
          <w:p w14:paraId="6296F41A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1F7557" w14:textId="4612FD90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 you propose to use facilities within the National Health Service (NHS)?</w:t>
            </w:r>
          </w:p>
          <w:p w14:paraId="55E57A06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04EF9A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C5DB4E4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11F17C3A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77809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8A402" w14:textId="77777777" w:rsidR="001A301B" w:rsidRPr="000F4EE2" w:rsidRDefault="001A30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3C7E11D5" w14:textId="77777777" w:rsidTr="00796568">
        <w:tc>
          <w:tcPr>
            <w:tcW w:w="9242" w:type="dxa"/>
            <w:shd w:val="clear" w:color="auto" w:fill="D9D9D9"/>
          </w:tcPr>
          <w:p w14:paraId="1C68E25B" w14:textId="1F271255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your research involve patients being cared for by the NHS?</w:t>
            </w:r>
          </w:p>
          <w:p w14:paraId="7EC090C0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A0B219B" w14:textId="77777777" w:rsidTr="00796568">
        <w:tc>
          <w:tcPr>
            <w:tcW w:w="9242" w:type="dxa"/>
            <w:shd w:val="clear" w:color="auto" w:fill="auto"/>
          </w:tcPr>
          <w:p w14:paraId="4B7EEA6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F42D77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58810E36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6B01FA7" w14:textId="77777777" w:rsidTr="00796568">
        <w:tc>
          <w:tcPr>
            <w:tcW w:w="9242" w:type="dxa"/>
            <w:shd w:val="clear" w:color="auto" w:fill="D9D9D9"/>
          </w:tcPr>
          <w:p w14:paraId="4815180A" w14:textId="3E52CF93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lastRenderedPageBreak/>
              <w:t xml:space="preserve">If the answer is yes to (i) or (ii) above, please indicate which organisation has agreed to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be the sponsor for the project under the Research Governance Framework for Health and Social Care, published by the Department of Health in England or the corresponding</w:t>
            </w:r>
            <w:r w:rsidR="00B54DAA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departments in Northern Ireland, </w:t>
            </w:r>
            <w:proofErr w:type="gramStart"/>
            <w:r w:rsidRPr="0083282A">
              <w:rPr>
                <w:rFonts w:ascii="Arial" w:hAnsi="Arial" w:cs="Arial"/>
                <w:sz w:val="24"/>
                <w:szCs w:val="24"/>
              </w:rPr>
              <w:t>Scotland</w:t>
            </w:r>
            <w:proofErr w:type="gramEnd"/>
            <w:r w:rsidRPr="0083282A">
              <w:rPr>
                <w:rFonts w:ascii="Arial" w:hAnsi="Arial" w:cs="Arial"/>
                <w:sz w:val="24"/>
                <w:szCs w:val="24"/>
              </w:rPr>
              <w:t xml:space="preserve"> or Wales.</w:t>
            </w:r>
            <w:r w:rsidR="00BA297E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b/>
                <w:sz w:val="24"/>
                <w:szCs w:val="24"/>
              </w:rPr>
              <w:t xml:space="preserve">Please note that </w:t>
            </w:r>
            <w:proofErr w:type="gramStart"/>
            <w:r w:rsidR="00CE7B36">
              <w:rPr>
                <w:rFonts w:ascii="Arial" w:hAnsi="Arial" w:cs="Arial"/>
                <w:b/>
                <w:sz w:val="24"/>
                <w:szCs w:val="24"/>
              </w:rPr>
              <w:t>North West</w:t>
            </w:r>
            <w:proofErr w:type="gramEnd"/>
            <w:r w:rsidR="00CE7B36">
              <w:rPr>
                <w:rFonts w:ascii="Arial" w:hAnsi="Arial" w:cs="Arial"/>
                <w:b/>
                <w:sz w:val="24"/>
                <w:szCs w:val="24"/>
              </w:rPr>
              <w:t xml:space="preserve"> Cancer Research</w:t>
            </w:r>
            <w:r w:rsidRPr="0083282A">
              <w:rPr>
                <w:rFonts w:ascii="Arial" w:hAnsi="Arial" w:cs="Arial"/>
                <w:b/>
                <w:sz w:val="24"/>
                <w:szCs w:val="24"/>
              </w:rPr>
              <w:t xml:space="preserve"> cannot act as sponsor.</w:t>
            </w:r>
          </w:p>
          <w:p w14:paraId="6C482493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34FF35F" w14:textId="77777777" w:rsidTr="00796568">
        <w:tc>
          <w:tcPr>
            <w:tcW w:w="9242" w:type="dxa"/>
            <w:shd w:val="clear" w:color="auto" w:fill="auto"/>
          </w:tcPr>
          <w:p w14:paraId="4DBB1412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DDE8B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F3277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84BD1" w14:textId="77777777" w:rsidR="002802F3" w:rsidRPr="000F4EE2" w:rsidRDefault="002802F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26A20EEA" w14:textId="77777777" w:rsidTr="00796568">
        <w:tc>
          <w:tcPr>
            <w:tcW w:w="9242" w:type="dxa"/>
            <w:shd w:val="clear" w:color="auto" w:fill="D9D9D9"/>
          </w:tcPr>
          <w:p w14:paraId="23C175A2" w14:textId="3F0ACB40" w:rsidR="00763F8B" w:rsidRPr="000F4EE2" w:rsidRDefault="002802F3" w:rsidP="00BA297E">
            <w:pPr>
              <w:spacing w:after="0" w:line="240" w:lineRule="auto"/>
              <w:ind w:left="709" w:hanging="709"/>
              <w:rPr>
                <w:rFonts w:ascii="Arial" w:hAnsi="Arial" w:cs="Arial"/>
                <w:caps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br w:type="page"/>
              <w:t>5</w:t>
            </w:r>
            <w:r w:rsidR="00763F8B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STUDY DESIGN FOR HUMAN SUBJECTS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AND/OR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USING HUMAN SAMPLES or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>DATA</w:t>
            </w:r>
          </w:p>
          <w:p w14:paraId="4FCA801F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8F7A1E4" w14:textId="77777777" w:rsidTr="00796568">
        <w:tc>
          <w:tcPr>
            <w:tcW w:w="9242" w:type="dxa"/>
            <w:shd w:val="clear" w:color="auto" w:fill="D9D9D9"/>
          </w:tcPr>
          <w:p w14:paraId="3222DED5" w14:textId="5ABF5A45" w:rsidR="002802F3" w:rsidRPr="0083282A" w:rsidRDefault="002168CA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If recruiting new study subjects, 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</w:t>
            </w:r>
            <w:r w:rsidR="002802F3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hat are the proposed participating centres and the roles of the clinical trial team members?  Provide details of any activity to be undertaken by a third party and comment on the plans to ensure the presence of a formal contract. (maximum 200 </w:t>
            </w:r>
            <w:r w:rsidR="009F6602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wo</w:t>
            </w:r>
            <w:r w:rsidR="002802F3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rds)</w:t>
            </w:r>
          </w:p>
          <w:p w14:paraId="7ECB513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1B2AF785" w14:textId="77777777" w:rsidTr="00796568">
        <w:tc>
          <w:tcPr>
            <w:tcW w:w="9242" w:type="dxa"/>
            <w:shd w:val="clear" w:color="auto" w:fill="auto"/>
          </w:tcPr>
          <w:p w14:paraId="2F0A8BDC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43D34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31CCDC44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211B6F3" w14:textId="77777777" w:rsidTr="00796568">
        <w:tc>
          <w:tcPr>
            <w:tcW w:w="9242" w:type="dxa"/>
            <w:shd w:val="clear" w:color="auto" w:fill="D9D9D9"/>
          </w:tcPr>
          <w:p w14:paraId="5A66627C" w14:textId="0C4229E4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Please describe the study design including </w:t>
            </w:r>
            <w:r w:rsidR="002168CA" w:rsidRPr="0083282A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planned interventions (experimental 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and control).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300 words)</w:t>
            </w:r>
          </w:p>
          <w:p w14:paraId="24DD1F9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2ED713CF" w14:textId="77777777" w:rsidTr="00796568">
        <w:tc>
          <w:tcPr>
            <w:tcW w:w="9242" w:type="dxa"/>
            <w:shd w:val="clear" w:color="auto" w:fill="auto"/>
          </w:tcPr>
          <w:p w14:paraId="0CA472FB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DBAD79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559ACDD4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66BDFEF" w14:textId="77777777" w:rsidTr="00796568">
        <w:tc>
          <w:tcPr>
            <w:tcW w:w="9242" w:type="dxa"/>
            <w:shd w:val="clear" w:color="auto" w:fill="D9D9D9"/>
          </w:tcPr>
          <w:p w14:paraId="0C1FC538" w14:textId="52889D9C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Describe the inclusion/exclusion criteria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or definitions of study groups, as appropriate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. What are the proposed methods for 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avoiding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bias? 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If applicable, w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hat are the proposed arrangements for allocating participants to the trial groups?</w:t>
            </w:r>
            <w:r w:rsidR="00605365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(maximum 200 words)</w:t>
            </w:r>
          </w:p>
          <w:p w14:paraId="39DDA0BA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D233D86" w14:textId="77777777" w:rsidTr="00796568">
        <w:tc>
          <w:tcPr>
            <w:tcW w:w="9242" w:type="dxa"/>
            <w:shd w:val="clear" w:color="auto" w:fill="auto"/>
          </w:tcPr>
          <w:p w14:paraId="737A779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49C1CE" w14:textId="77777777" w:rsidR="002802F3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749CC44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D41021D" w14:textId="77777777" w:rsidTr="00796568">
        <w:tc>
          <w:tcPr>
            <w:tcW w:w="9242" w:type="dxa"/>
            <w:shd w:val="clear" w:color="auto" w:fill="D9D9D9"/>
          </w:tcPr>
          <w:p w14:paraId="0BFC143A" w14:textId="3D865FD8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What are the primary and secondary outcome measures</w:t>
            </w:r>
            <w:r w:rsidR="00FF1D7A" w:rsidRPr="008328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007F0" w:rsidRPr="0083282A">
              <w:rPr>
                <w:rFonts w:ascii="Arial" w:hAnsi="Arial" w:cs="Arial"/>
                <w:sz w:val="24"/>
                <w:szCs w:val="24"/>
              </w:rPr>
              <w:t>clinical trial), or phenotypes (sample or data analysis)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, and how will these be assessed?  </w:t>
            </w:r>
            <w:r w:rsidR="009233CC" w:rsidRPr="0083282A">
              <w:rPr>
                <w:rFonts w:ascii="Arial" w:hAnsi="Arial" w:cs="Arial"/>
                <w:sz w:val="24"/>
                <w:szCs w:val="24"/>
              </w:rPr>
              <w:t>If applicable, d</w:t>
            </w:r>
            <w:r w:rsidRPr="0083282A">
              <w:rPr>
                <w:rFonts w:ascii="Arial" w:hAnsi="Arial" w:cs="Arial"/>
                <w:sz w:val="24"/>
                <w:szCs w:val="24"/>
              </w:rPr>
              <w:t>escribe the proposed frequency and duration of follow up and any anticipated problems with non-compliance and/or loss to follow up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60A0A0AD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7155D70" w14:textId="77777777" w:rsidTr="00796568">
        <w:tc>
          <w:tcPr>
            <w:tcW w:w="9242" w:type="dxa"/>
            <w:shd w:val="clear" w:color="auto" w:fill="auto"/>
          </w:tcPr>
          <w:p w14:paraId="11FAD047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5010B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</w:t>
            </w:r>
          </w:p>
          <w:p w14:paraId="66D5E74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E6DB3" w14:textId="031BEA82" w:rsidR="001A301B" w:rsidRPr="000F4EE2" w:rsidRDefault="001A30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02F3" w:rsidRPr="00796568" w14:paraId="5E80E31E" w14:textId="77777777" w:rsidTr="00796568">
        <w:tc>
          <w:tcPr>
            <w:tcW w:w="9242" w:type="dxa"/>
            <w:shd w:val="clear" w:color="auto" w:fill="D9D9D9"/>
          </w:tcPr>
          <w:p w14:paraId="43B347F7" w14:textId="45A169A6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Detail and justify the sample size and proposed stat</w:t>
            </w:r>
            <w:r w:rsidR="000F4EE2" w:rsidRPr="0083282A">
              <w:rPr>
                <w:rFonts w:ascii="Arial" w:hAnsi="Arial" w:cs="Arial"/>
                <w:sz w:val="24"/>
                <w:szCs w:val="24"/>
              </w:rPr>
              <w:t xml:space="preserve">istical analysis including any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interim analyses and/or subgroup analyses. </w:t>
            </w:r>
            <w:r w:rsidR="000F4EE2" w:rsidRPr="0083282A">
              <w:rPr>
                <w:rFonts w:ascii="Arial" w:hAnsi="Arial" w:cs="Arial"/>
                <w:sz w:val="24"/>
                <w:szCs w:val="24"/>
              </w:rPr>
              <w:t xml:space="preserve">Please provide a power calculation to support your sample size and statistical analysis. </w:t>
            </w:r>
            <w:r w:rsidR="00FF1D7A" w:rsidRPr="0083282A">
              <w:rPr>
                <w:rFonts w:ascii="Arial" w:hAnsi="Arial" w:cs="Arial"/>
                <w:sz w:val="24"/>
                <w:szCs w:val="24"/>
              </w:rPr>
              <w:t>If recruiting new study subjects, o</w:t>
            </w:r>
            <w:r w:rsidRPr="0083282A">
              <w:rPr>
                <w:rFonts w:ascii="Arial" w:hAnsi="Arial" w:cs="Arial"/>
                <w:sz w:val="24"/>
                <w:szCs w:val="24"/>
              </w:rPr>
              <w:t>utline and justify the strategy for recruitment</w:t>
            </w:r>
            <w:r w:rsidR="001A301B" w:rsidRPr="0083282A">
              <w:rPr>
                <w:rFonts w:ascii="Arial" w:hAnsi="Arial" w:cs="Arial"/>
                <w:sz w:val="24"/>
                <w:szCs w:val="24"/>
              </w:rPr>
              <w:t>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4FDCA3B3" w14:textId="77777777" w:rsidR="00796568" w:rsidRPr="000F4EE2" w:rsidRDefault="00796568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796568" w14:paraId="77B5FCE8" w14:textId="77777777" w:rsidTr="00605365">
        <w:tc>
          <w:tcPr>
            <w:tcW w:w="9242" w:type="dxa"/>
            <w:shd w:val="clear" w:color="auto" w:fill="auto"/>
          </w:tcPr>
          <w:p w14:paraId="1195CE9E" w14:textId="77777777" w:rsidR="00605365" w:rsidRPr="000F4EE2" w:rsidRDefault="00605365" w:rsidP="00BA297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43946" w14:textId="77777777" w:rsidR="001A301B" w:rsidRPr="000F4EE2" w:rsidRDefault="001A301B" w:rsidP="002D67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B170741" w14:textId="77777777" w:rsidTr="00796568">
        <w:tc>
          <w:tcPr>
            <w:tcW w:w="9242" w:type="dxa"/>
            <w:shd w:val="clear" w:color="auto" w:fill="D9D9D9"/>
          </w:tcPr>
          <w:p w14:paraId="1BB43F41" w14:textId="021C5A5D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How have patients, patient advocacy groups or communities been involved in developing the clinical aspects of this proposal</w:t>
            </w:r>
            <w:r w:rsidR="00D72F9C" w:rsidRPr="0083282A">
              <w:rPr>
                <w:rFonts w:ascii="Arial" w:hAnsi="Arial" w:cs="Arial"/>
                <w:sz w:val="24"/>
                <w:szCs w:val="24"/>
              </w:rPr>
              <w:t xml:space="preserve"> and how will they remain involved during the project</w:t>
            </w:r>
            <w:r w:rsidRPr="0083282A">
              <w:rPr>
                <w:rFonts w:ascii="Arial" w:hAnsi="Arial" w:cs="Arial"/>
                <w:sz w:val="24"/>
                <w:szCs w:val="24"/>
              </w:rPr>
              <w:t>? (maximum 300 words)</w:t>
            </w:r>
          </w:p>
          <w:p w14:paraId="6CEB5489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96E42B1" w14:textId="77777777" w:rsidTr="00796568">
        <w:tc>
          <w:tcPr>
            <w:tcW w:w="9242" w:type="dxa"/>
            <w:shd w:val="clear" w:color="auto" w:fill="auto"/>
          </w:tcPr>
          <w:p w14:paraId="5D7E0946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36B944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69906F6B" w14:textId="77777777" w:rsidTr="00796568">
        <w:tc>
          <w:tcPr>
            <w:tcW w:w="9242" w:type="dxa"/>
            <w:shd w:val="clear" w:color="auto" w:fill="D9D9D9"/>
          </w:tcPr>
          <w:p w14:paraId="360143BD" w14:textId="37AE7BEF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Describe anticipated regulatory and governance approvals, and the proposed arrangements for trial management. What is the proposed membership of the Trial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Steering Committee and the Data Monitoring and Ethics Committees? (maximum 200 words)</w:t>
            </w:r>
          </w:p>
        </w:tc>
      </w:tr>
      <w:tr w:rsidR="002802F3" w:rsidRPr="00796568" w14:paraId="3B57D6C2" w14:textId="77777777" w:rsidTr="00796568">
        <w:tc>
          <w:tcPr>
            <w:tcW w:w="9242" w:type="dxa"/>
            <w:shd w:val="clear" w:color="auto" w:fill="auto"/>
          </w:tcPr>
          <w:p w14:paraId="650F39D4" w14:textId="77777777" w:rsidR="002802F3" w:rsidRPr="00796568" w:rsidRDefault="002802F3" w:rsidP="00796568">
            <w:pPr>
              <w:spacing w:after="0" w:line="240" w:lineRule="auto"/>
              <w:rPr>
                <w:rFonts w:ascii="Omnes" w:hAnsi="Omnes"/>
              </w:rPr>
            </w:pPr>
          </w:p>
          <w:p w14:paraId="142A71AE" w14:textId="77777777" w:rsidR="001A301B" w:rsidRPr="00796568" w:rsidRDefault="001A301B" w:rsidP="002D6704">
            <w:pPr>
              <w:spacing w:after="0" w:line="240" w:lineRule="auto"/>
              <w:rPr>
                <w:rFonts w:ascii="Omnes" w:hAnsi="Omnes"/>
              </w:rPr>
            </w:pPr>
          </w:p>
        </w:tc>
      </w:tr>
    </w:tbl>
    <w:p w14:paraId="33D6B34F" w14:textId="406226D7" w:rsidR="00763F8B" w:rsidRDefault="00763F8B" w:rsidP="001A301B">
      <w:pPr>
        <w:spacing w:after="0" w:line="240" w:lineRule="auto"/>
        <w:rPr>
          <w:rFonts w:ascii="Omnes" w:hAnsi="Omnes"/>
        </w:rPr>
      </w:pPr>
    </w:p>
    <w:p w14:paraId="44A0F7AD" w14:textId="580733C3" w:rsidR="00425D6E" w:rsidRPr="004A6EAE" w:rsidRDefault="00425D6E" w:rsidP="001A301B">
      <w:pPr>
        <w:spacing w:after="0" w:line="240" w:lineRule="auto"/>
        <w:rPr>
          <w:rFonts w:ascii="Omnes" w:hAnsi="Omnes"/>
        </w:rPr>
      </w:pPr>
      <w:r w:rsidRPr="00425D6E">
        <w:rPr>
          <w:rFonts w:ascii="Omnes" w:hAnsi="Omne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9CA55" wp14:editId="5F873549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793365" cy="10668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C203" w14:textId="1CEE9906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name: …………………………………</w:t>
                            </w:r>
                          </w:p>
                          <w:p w14:paraId="5275DBD5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0E7F6634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signature: ………………………………</w:t>
                            </w:r>
                          </w:p>
                          <w:p w14:paraId="48809AFA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641609C8" w14:textId="0A788C68" w:rsidR="00425D6E" w:rsidRP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Date: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C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219.95pt;height:8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">
                <v:textbox>
                  <w:txbxContent>
                    <w:p w14:paraId="724EC203" w14:textId="1CEE9906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name: …………………………………</w:t>
                      </w:r>
                    </w:p>
                    <w:p w14:paraId="5275DBD5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0E7F6634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signature: ………………………………</w:t>
                      </w:r>
                    </w:p>
                    <w:p w14:paraId="48809AFA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641609C8" w14:textId="0A788C68" w:rsidR="00425D6E" w:rsidRP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Date: 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5D6E" w:rsidRPr="004A6EAE" w:rsidSect="001D37F1">
      <w:headerReference w:type="default" r:id="rId11"/>
      <w:footerReference w:type="default" r:id="rId12"/>
      <w:pgSz w:w="11906" w:h="16838"/>
      <w:pgMar w:top="20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E418" w14:textId="77777777" w:rsidR="00621DFC" w:rsidRDefault="00621DFC" w:rsidP="001D37F1">
      <w:pPr>
        <w:spacing w:after="0" w:line="240" w:lineRule="auto"/>
      </w:pPr>
      <w:r>
        <w:separator/>
      </w:r>
    </w:p>
  </w:endnote>
  <w:endnote w:type="continuationSeparator" w:id="0">
    <w:p w14:paraId="5B65C5E6" w14:textId="77777777" w:rsidR="00621DFC" w:rsidRDefault="00621DFC" w:rsidP="001D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 Medium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Omnes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7F1" w14:textId="1ED717E0" w:rsidR="00944709" w:rsidRPr="00CE7B36" w:rsidRDefault="00CE7B36">
    <w:pPr>
      <w:pStyle w:val="Footer"/>
      <w:rPr>
        <w:rFonts w:ascii="Arial" w:hAnsi="Arial" w:cs="Arial"/>
      </w:rPr>
    </w:pPr>
    <w:proofErr w:type="gramStart"/>
    <w:r>
      <w:rPr>
        <w:rFonts w:ascii="Arial" w:hAnsi="Arial" w:cs="Arial"/>
      </w:rPr>
      <w:t>North West</w:t>
    </w:r>
    <w:proofErr w:type="gramEnd"/>
    <w:r>
      <w:rPr>
        <w:rFonts w:ascii="Arial" w:hAnsi="Arial" w:cs="Arial"/>
      </w:rPr>
      <w:t xml:space="preserve"> Cancer Research -</w:t>
    </w:r>
    <w:r w:rsidR="000F4EE2" w:rsidRPr="00CE7B36">
      <w:rPr>
        <w:rFonts w:ascii="Arial" w:hAnsi="Arial" w:cs="Arial"/>
      </w:rPr>
      <w:t xml:space="preserve"> Appendix A </w:t>
    </w:r>
    <w:r w:rsidR="00D72F9C" w:rsidRPr="00CE7B36">
      <w:rPr>
        <w:rFonts w:ascii="Arial" w:hAnsi="Arial" w:cs="Arial"/>
      </w:rPr>
      <w:t>1</w:t>
    </w:r>
    <w:r w:rsidR="0083282A" w:rsidRPr="00CE7B36">
      <w:rPr>
        <w:rFonts w:ascii="Arial" w:hAnsi="Arial" w:cs="Arial"/>
      </w:rPr>
      <w:t>5</w:t>
    </w:r>
    <w:r w:rsidR="00D72F9C" w:rsidRPr="00CE7B36">
      <w:rPr>
        <w:rFonts w:ascii="Arial" w:hAnsi="Arial" w:cs="Arial"/>
      </w:rPr>
      <w:t>.1</w:t>
    </w:r>
    <w:r w:rsidR="0083282A" w:rsidRPr="00CE7B36">
      <w:rPr>
        <w:rFonts w:ascii="Arial" w:hAnsi="Arial" w:cs="Arial"/>
      </w:rPr>
      <w:t>2</w:t>
    </w:r>
    <w:r w:rsidR="00D72F9C" w:rsidRPr="00CE7B36">
      <w:rPr>
        <w:rFonts w:ascii="Arial" w:hAnsi="Arial" w:cs="Arial"/>
      </w:rPr>
      <w:t>.2021</w:t>
    </w:r>
  </w:p>
  <w:p w14:paraId="26EC9007" w14:textId="77777777" w:rsidR="00FF1D7A" w:rsidRDefault="00FF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73F0" w14:textId="77777777" w:rsidR="00621DFC" w:rsidRDefault="00621DFC" w:rsidP="001D37F1">
      <w:pPr>
        <w:spacing w:after="0" w:line="240" w:lineRule="auto"/>
      </w:pPr>
      <w:r>
        <w:separator/>
      </w:r>
    </w:p>
  </w:footnote>
  <w:footnote w:type="continuationSeparator" w:id="0">
    <w:p w14:paraId="0E169EE7" w14:textId="77777777" w:rsidR="00621DFC" w:rsidRDefault="00621DFC" w:rsidP="001D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0FAE" w14:textId="77777777" w:rsidR="00FF1D7A" w:rsidRDefault="000F4EE2" w:rsidP="000F4EE2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56EC75" wp14:editId="24BA1B7F">
          <wp:extent cx="3238252" cy="1260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CR_logo_Master_Eng_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252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8E7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72610"/>
    <w:multiLevelType w:val="hybridMultilevel"/>
    <w:tmpl w:val="3DB6C984"/>
    <w:lvl w:ilvl="0" w:tplc="0BEEE4B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826"/>
    <w:multiLevelType w:val="hybridMultilevel"/>
    <w:tmpl w:val="6C4053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C6A"/>
    <w:multiLevelType w:val="hybridMultilevel"/>
    <w:tmpl w:val="809C8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7585"/>
    <w:multiLevelType w:val="hybridMultilevel"/>
    <w:tmpl w:val="83246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3BBD"/>
    <w:multiLevelType w:val="hybridMultilevel"/>
    <w:tmpl w:val="7C9AC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D7F"/>
    <w:multiLevelType w:val="hybridMultilevel"/>
    <w:tmpl w:val="2C96E4A4"/>
    <w:lvl w:ilvl="0" w:tplc="BE30B0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36B3"/>
    <w:multiLevelType w:val="hybridMultilevel"/>
    <w:tmpl w:val="908E23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760E9"/>
    <w:multiLevelType w:val="hybridMultilevel"/>
    <w:tmpl w:val="1C94A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6151"/>
    <w:multiLevelType w:val="hybridMultilevel"/>
    <w:tmpl w:val="413E73F2"/>
    <w:lvl w:ilvl="0" w:tplc="6CDA7B9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C4920"/>
    <w:multiLevelType w:val="hybridMultilevel"/>
    <w:tmpl w:val="363273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0EBC"/>
    <w:multiLevelType w:val="hybridMultilevel"/>
    <w:tmpl w:val="E642F4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326">
    <w:abstractNumId w:val="0"/>
  </w:num>
  <w:num w:numId="2" w16cid:durableId="2093813866">
    <w:abstractNumId w:val="4"/>
  </w:num>
  <w:num w:numId="3" w16cid:durableId="1632516955">
    <w:abstractNumId w:val="1"/>
  </w:num>
  <w:num w:numId="4" w16cid:durableId="876165078">
    <w:abstractNumId w:val="2"/>
  </w:num>
  <w:num w:numId="5" w16cid:durableId="919678056">
    <w:abstractNumId w:val="7"/>
  </w:num>
  <w:num w:numId="6" w16cid:durableId="649946536">
    <w:abstractNumId w:val="8"/>
  </w:num>
  <w:num w:numId="7" w16cid:durableId="1691831687">
    <w:abstractNumId w:val="3"/>
  </w:num>
  <w:num w:numId="8" w16cid:durableId="526141895">
    <w:abstractNumId w:val="5"/>
  </w:num>
  <w:num w:numId="9" w16cid:durableId="32273925">
    <w:abstractNumId w:val="10"/>
  </w:num>
  <w:num w:numId="10" w16cid:durableId="1171212002">
    <w:abstractNumId w:val="6"/>
  </w:num>
  <w:num w:numId="11" w16cid:durableId="1665737794">
    <w:abstractNumId w:val="9"/>
  </w:num>
  <w:num w:numId="12" w16cid:durableId="202132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67"/>
    <w:rsid w:val="00002BA0"/>
    <w:rsid w:val="00023D85"/>
    <w:rsid w:val="00033C95"/>
    <w:rsid w:val="00041C93"/>
    <w:rsid w:val="000B7E9B"/>
    <w:rsid w:val="000D7FE5"/>
    <w:rsid w:val="000E552B"/>
    <w:rsid w:val="000F4EE2"/>
    <w:rsid w:val="001144B9"/>
    <w:rsid w:val="001260E4"/>
    <w:rsid w:val="00176B37"/>
    <w:rsid w:val="001A301B"/>
    <w:rsid w:val="001D37F1"/>
    <w:rsid w:val="001E53C8"/>
    <w:rsid w:val="002168CA"/>
    <w:rsid w:val="00252200"/>
    <w:rsid w:val="002802F3"/>
    <w:rsid w:val="002804B1"/>
    <w:rsid w:val="00285F9A"/>
    <w:rsid w:val="002966E7"/>
    <w:rsid w:val="002D28E4"/>
    <w:rsid w:val="002D6704"/>
    <w:rsid w:val="00350693"/>
    <w:rsid w:val="0039378C"/>
    <w:rsid w:val="003F0408"/>
    <w:rsid w:val="004007F0"/>
    <w:rsid w:val="0041072F"/>
    <w:rsid w:val="00425D6E"/>
    <w:rsid w:val="00430724"/>
    <w:rsid w:val="00462153"/>
    <w:rsid w:val="00481E6F"/>
    <w:rsid w:val="00486A33"/>
    <w:rsid w:val="004A6EAE"/>
    <w:rsid w:val="00553F8E"/>
    <w:rsid w:val="00590D54"/>
    <w:rsid w:val="005A283C"/>
    <w:rsid w:val="005D6A54"/>
    <w:rsid w:val="005F21FC"/>
    <w:rsid w:val="00605365"/>
    <w:rsid w:val="00614152"/>
    <w:rsid w:val="00621DFC"/>
    <w:rsid w:val="00650578"/>
    <w:rsid w:val="006A44C7"/>
    <w:rsid w:val="006C46D9"/>
    <w:rsid w:val="006D139D"/>
    <w:rsid w:val="006D21B8"/>
    <w:rsid w:val="006F495F"/>
    <w:rsid w:val="00763F8B"/>
    <w:rsid w:val="00796568"/>
    <w:rsid w:val="007A54AE"/>
    <w:rsid w:val="007E7784"/>
    <w:rsid w:val="007F7ADC"/>
    <w:rsid w:val="0080397C"/>
    <w:rsid w:val="00820DE9"/>
    <w:rsid w:val="0083282A"/>
    <w:rsid w:val="008412E1"/>
    <w:rsid w:val="008A0798"/>
    <w:rsid w:val="008C5C46"/>
    <w:rsid w:val="008E1E4F"/>
    <w:rsid w:val="00910AAE"/>
    <w:rsid w:val="009233CC"/>
    <w:rsid w:val="00937B0C"/>
    <w:rsid w:val="00944709"/>
    <w:rsid w:val="00973386"/>
    <w:rsid w:val="009A03D2"/>
    <w:rsid w:val="009C01CA"/>
    <w:rsid w:val="009E282C"/>
    <w:rsid w:val="009F6602"/>
    <w:rsid w:val="00B1120A"/>
    <w:rsid w:val="00B1537A"/>
    <w:rsid w:val="00B501E3"/>
    <w:rsid w:val="00B54DAA"/>
    <w:rsid w:val="00BA297E"/>
    <w:rsid w:val="00BC5788"/>
    <w:rsid w:val="00C12167"/>
    <w:rsid w:val="00C279BE"/>
    <w:rsid w:val="00C405CD"/>
    <w:rsid w:val="00C90005"/>
    <w:rsid w:val="00CB0DB7"/>
    <w:rsid w:val="00CC7F58"/>
    <w:rsid w:val="00CE7B36"/>
    <w:rsid w:val="00D2033B"/>
    <w:rsid w:val="00D52F68"/>
    <w:rsid w:val="00D71C7E"/>
    <w:rsid w:val="00D72F9C"/>
    <w:rsid w:val="00DD5EFA"/>
    <w:rsid w:val="00DF50A8"/>
    <w:rsid w:val="00EB5419"/>
    <w:rsid w:val="00F00032"/>
    <w:rsid w:val="00F36D6F"/>
    <w:rsid w:val="00F57D52"/>
    <w:rsid w:val="00FC5D14"/>
    <w:rsid w:val="00FD2AE5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91A020"/>
  <w15:docId w15:val="{C11BA9B1-715A-4AC2-9862-D471619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F1"/>
  </w:style>
  <w:style w:type="paragraph" w:styleId="Footer">
    <w:name w:val="footer"/>
    <w:basedOn w:val="Normal"/>
    <w:link w:val="Foot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F1"/>
  </w:style>
  <w:style w:type="table" w:styleId="TableGrid">
    <w:name w:val="Table Grid"/>
    <w:basedOn w:val="TableNormal"/>
    <w:uiPriority w:val="59"/>
    <w:rsid w:val="004A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basedOn w:val="Normal"/>
    <w:link w:val="MediumGrid2Char"/>
    <w:qFormat/>
    <w:rsid w:val="006F495F"/>
    <w:pPr>
      <w:spacing w:after="0" w:line="240" w:lineRule="auto"/>
    </w:pPr>
    <w:rPr>
      <w:rFonts w:ascii="Arial" w:eastAsia="Times New Roman" w:hAnsi="Arial"/>
      <w:sz w:val="20"/>
      <w:szCs w:val="32"/>
    </w:rPr>
  </w:style>
  <w:style w:type="character" w:customStyle="1" w:styleId="MediumGrid2Char">
    <w:name w:val="Medium Grid 2 Char"/>
    <w:link w:val="MediumGrid21"/>
    <w:rsid w:val="006F495F"/>
    <w:rPr>
      <w:rFonts w:ascii="Arial" w:eastAsia="Times New Roman" w:hAnsi="Arial"/>
      <w:szCs w:val="3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9656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23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3C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233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3C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233CC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041C9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D13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rc.org.uk/position-statement-on-the-use-of-animals-in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ec751-e86b-48e4-974c-327b5db24953">
      <Terms xmlns="http://schemas.microsoft.com/office/infopath/2007/PartnerControls"/>
    </lcf76f155ced4ddcb4097134ff3c332f>
    <TaxCatchAll xmlns="1eae2098-092f-45a7-bd0f-02320d9998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B3AFF17AB046BE48DB56B08C9C2A" ma:contentTypeVersion="15" ma:contentTypeDescription="Create a new document." ma:contentTypeScope="" ma:versionID="fa41275437fe763c7779af202f9f8e47">
  <xsd:schema xmlns:xsd="http://www.w3.org/2001/XMLSchema" xmlns:xs="http://www.w3.org/2001/XMLSchema" xmlns:p="http://schemas.microsoft.com/office/2006/metadata/properties" xmlns:ns2="708ec751-e86b-48e4-974c-327b5db24953" xmlns:ns3="1eae2098-092f-45a7-bd0f-02320d999840" targetNamespace="http://schemas.microsoft.com/office/2006/metadata/properties" ma:root="true" ma:fieldsID="9b5ed50bd2ed18cabc886e8dcba220b5" ns2:_="" ns3:_="">
    <xsd:import namespace="708ec751-e86b-48e4-974c-327b5db24953"/>
    <xsd:import namespace="1eae2098-092f-45a7-bd0f-02320d999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c751-e86b-48e4-974c-327b5db24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157e62-e1e2-441d-b741-50a6a88c2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2098-092f-45a7-bd0f-02320d9998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b08264-497d-4b2c-bfc4-8fa196f81bf7}" ma:internalName="TaxCatchAll" ma:showField="CatchAllData" ma:web="1eae2098-092f-45a7-bd0f-02320d999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E59B-3893-4EC0-B968-1D21F6EA4964}">
  <ds:schemaRefs>
    <ds:schemaRef ds:uri="http://schemas.microsoft.com/office/2006/metadata/properties"/>
    <ds:schemaRef ds:uri="http://schemas.microsoft.com/office/infopath/2007/PartnerControls"/>
    <ds:schemaRef ds:uri="708ec751-e86b-48e4-974c-327b5db24953"/>
    <ds:schemaRef ds:uri="1eae2098-092f-45a7-bd0f-02320d999840"/>
  </ds:schemaRefs>
</ds:datastoreItem>
</file>

<file path=customXml/itemProps2.xml><?xml version="1.0" encoding="utf-8"?>
<ds:datastoreItem xmlns:ds="http://schemas.openxmlformats.org/officeDocument/2006/customXml" ds:itemID="{BE3EC5E2-2D6E-45BB-B49F-36C4CD79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96D7A-86ED-4A99-B039-1F5214C4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ec751-e86b-48e4-974c-327b5db24953"/>
    <ds:schemaRef ds:uri="1eae2098-092f-45a7-bd0f-02320d999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7255</CharactersWithSpaces>
  <SharedDoc>false</SharedDoc>
  <HLinks>
    <vt:vector size="6" baseType="variant"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http://www.jove.com/video/54355/preparation-and-applications-of-organotypic-thymic-slice-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Rice</dc:creator>
  <cp:lastModifiedBy>Faye Brittain</cp:lastModifiedBy>
  <cp:revision>4</cp:revision>
  <dcterms:created xsi:type="dcterms:W3CDTF">2021-12-15T09:36:00Z</dcterms:created>
  <dcterms:modified xsi:type="dcterms:W3CDTF">2024-06-04T08:42:00Z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0x0101001322B3AFF17AB046BE48DB56B08C9C2A</vt:lpwstr>
  </property>
  <property fmtid="{D5CDD505-2E9C-101B-9397-08002B2CF9AE}" pid="3" name="Order">
    <vt:r8>16490800</vt:r8>
  </property>
  <property fmtid="{D5CDD505-2E9C-101B-9397-08002B2CF9AE}" pid="4" name="MediaServiceImageTags">
    <vt:lpwstr/>
  </property>
</Properties>
</file>